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355D1" w14:textId="77777777" w:rsidR="000C130C" w:rsidRDefault="00A7233D" w:rsidP="000C130C">
      <w:pPr>
        <w:jc w:val="center"/>
        <w:rPr>
          <w:b/>
          <w:bCs/>
          <w:sz w:val="30"/>
          <w:szCs w:val="30"/>
        </w:rPr>
      </w:pPr>
      <w:r w:rsidRPr="00A7233D">
        <w:rPr>
          <w:b/>
          <w:bCs/>
          <w:sz w:val="30"/>
          <w:szCs w:val="30"/>
        </w:rPr>
        <w:t>19. 1 Kings 2:13-3:28: Executions/Solomon’s Rule/God’s Blessing/Wisdom</w:t>
      </w:r>
    </w:p>
    <w:p w14:paraId="7EA070EA" w14:textId="01496866" w:rsidR="00A7233D" w:rsidRPr="000C130C" w:rsidRDefault="00A7233D" w:rsidP="000C130C">
      <w:pPr>
        <w:rPr>
          <w:b/>
          <w:bCs/>
          <w:sz w:val="30"/>
          <w:szCs w:val="30"/>
        </w:rPr>
      </w:pPr>
      <w:r>
        <w:rPr>
          <w:b/>
          <w:bCs/>
          <w:sz w:val="24"/>
          <w:szCs w:val="24"/>
        </w:rPr>
        <w:t>Adonijah’s Request and Execution</w:t>
      </w:r>
      <w:r w:rsidR="000C130C">
        <w:rPr>
          <w:b/>
          <w:bCs/>
          <w:sz w:val="24"/>
          <w:szCs w:val="24"/>
        </w:rPr>
        <w:t xml:space="preserve"> – 1 Kings 2:13-27</w:t>
      </w:r>
    </w:p>
    <w:p w14:paraId="21DF46C7" w14:textId="4A21AB04" w:rsidR="00A7233D" w:rsidRDefault="00A7233D" w:rsidP="00A7233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What did Adonijah want and request </w:t>
      </w:r>
      <w:proofErr w:type="spellStart"/>
      <w:r>
        <w:rPr>
          <w:sz w:val="24"/>
          <w:szCs w:val="24"/>
        </w:rPr>
        <w:t>Bathshebia</w:t>
      </w:r>
      <w:proofErr w:type="spellEnd"/>
      <w:r>
        <w:rPr>
          <w:sz w:val="24"/>
          <w:szCs w:val="24"/>
        </w:rPr>
        <w:t xml:space="preserve"> to acquire for him?</w:t>
      </w:r>
    </w:p>
    <w:p w14:paraId="08AAA2B5" w14:textId="5EA232D6" w:rsidR="00A7233D" w:rsidRDefault="00A7233D" w:rsidP="00A7233D">
      <w:pPr>
        <w:rPr>
          <w:sz w:val="24"/>
          <w:szCs w:val="24"/>
        </w:rPr>
      </w:pPr>
      <w:r>
        <w:rPr>
          <w:sz w:val="24"/>
          <w:szCs w:val="24"/>
        </w:rPr>
        <w:tab/>
        <w:t>What was Solomon’s response?</w:t>
      </w:r>
    </w:p>
    <w:p w14:paraId="17605CE7" w14:textId="5BA3121B" w:rsidR="00A7233D" w:rsidRDefault="00A7233D" w:rsidP="00A7233D">
      <w:pPr>
        <w:rPr>
          <w:sz w:val="24"/>
          <w:szCs w:val="24"/>
        </w:rPr>
      </w:pPr>
      <w:r>
        <w:rPr>
          <w:sz w:val="24"/>
          <w:szCs w:val="24"/>
        </w:rPr>
        <w:tab/>
        <w:t>What happened to Adonijah?</w:t>
      </w:r>
    </w:p>
    <w:p w14:paraId="19FA8814" w14:textId="180628A4" w:rsidR="00A7233D" w:rsidRDefault="00A7233D" w:rsidP="00A7233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What happened to </w:t>
      </w:r>
      <w:proofErr w:type="spellStart"/>
      <w:r>
        <w:rPr>
          <w:sz w:val="24"/>
          <w:szCs w:val="24"/>
        </w:rPr>
        <w:t>Abiather</w:t>
      </w:r>
      <w:proofErr w:type="spellEnd"/>
      <w:r>
        <w:rPr>
          <w:sz w:val="24"/>
          <w:szCs w:val="24"/>
        </w:rPr>
        <w:t>?</w:t>
      </w:r>
    </w:p>
    <w:p w14:paraId="3F51E216" w14:textId="64D81A57" w:rsidR="00A7233D" w:rsidRDefault="00A7233D" w:rsidP="00A7233D">
      <w:pPr>
        <w:rPr>
          <w:sz w:val="24"/>
          <w:szCs w:val="24"/>
        </w:rPr>
      </w:pPr>
      <w:r>
        <w:rPr>
          <w:sz w:val="24"/>
          <w:szCs w:val="24"/>
        </w:rPr>
        <w:tab/>
        <w:t>What “word of the Lord” is being fulfilled?</w:t>
      </w:r>
    </w:p>
    <w:p w14:paraId="51776FE5" w14:textId="37BB2CDA" w:rsidR="00A7233D" w:rsidRDefault="00A7233D" w:rsidP="00A7233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Joab Executed</w:t>
      </w:r>
      <w:r w:rsidR="000C130C">
        <w:rPr>
          <w:b/>
          <w:bCs/>
          <w:sz w:val="24"/>
          <w:szCs w:val="24"/>
        </w:rPr>
        <w:t xml:space="preserve"> – 1 Kings 2:28-35</w:t>
      </w:r>
    </w:p>
    <w:p w14:paraId="214340ED" w14:textId="50AD1C07" w:rsidR="00A7233D" w:rsidRDefault="00A7233D" w:rsidP="00A7233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did Joab hear to cause him distress and flee?</w:t>
      </w:r>
    </w:p>
    <w:p w14:paraId="1C1925B7" w14:textId="3EF2DA1A" w:rsidR="00A7233D" w:rsidRDefault="00A7233D" w:rsidP="00A7233D">
      <w:pPr>
        <w:rPr>
          <w:sz w:val="24"/>
          <w:szCs w:val="24"/>
        </w:rPr>
      </w:pPr>
      <w:r>
        <w:rPr>
          <w:sz w:val="24"/>
          <w:szCs w:val="24"/>
        </w:rPr>
        <w:tab/>
        <w:t>What happened to Joab and why?</w:t>
      </w:r>
    </w:p>
    <w:p w14:paraId="05A5EA52" w14:textId="4042CE9C" w:rsidR="00A7233D" w:rsidRDefault="00A7233D" w:rsidP="00A7233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Who is </w:t>
      </w:r>
      <w:proofErr w:type="spellStart"/>
      <w:r>
        <w:rPr>
          <w:sz w:val="24"/>
          <w:szCs w:val="24"/>
        </w:rPr>
        <w:t>Benaiah</w:t>
      </w:r>
      <w:proofErr w:type="spellEnd"/>
      <w:r>
        <w:rPr>
          <w:sz w:val="24"/>
          <w:szCs w:val="24"/>
        </w:rPr>
        <w:t>?</w:t>
      </w:r>
    </w:p>
    <w:p w14:paraId="5DFD0D36" w14:textId="77E77CCD" w:rsidR="00A7233D" w:rsidRDefault="00A7233D" w:rsidP="000C130C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proofErr w:type="spellStart"/>
      <w:r>
        <w:rPr>
          <w:sz w:val="24"/>
          <w:szCs w:val="24"/>
        </w:rPr>
        <w:t>Cherethites</w:t>
      </w:r>
      <w:proofErr w:type="spellEnd"/>
      <w:r>
        <w:rPr>
          <w:sz w:val="24"/>
          <w:szCs w:val="24"/>
        </w:rPr>
        <w:t xml:space="preserve"> and the </w:t>
      </w:r>
      <w:proofErr w:type="spellStart"/>
      <w:r>
        <w:rPr>
          <w:sz w:val="24"/>
          <w:szCs w:val="24"/>
        </w:rPr>
        <w:t>Pelethites</w:t>
      </w:r>
      <w:proofErr w:type="spellEnd"/>
      <w:r>
        <w:rPr>
          <w:sz w:val="24"/>
          <w:szCs w:val="24"/>
        </w:rPr>
        <w:t xml:space="preserve"> are mentioned throughout the story of David. Using the following passages and external resources try to determine who they are to David. 1 Sam. 30:14; 2 Sam. 8:18; 15:18; 20:</w:t>
      </w:r>
      <w:r w:rsidR="000C130C">
        <w:rPr>
          <w:sz w:val="24"/>
          <w:szCs w:val="24"/>
        </w:rPr>
        <w:t>7,23; 1 Kings 1:38,44; 1 Chron. 18:17, Ez. 25:16, Zeph. 2:5)</w:t>
      </w:r>
    </w:p>
    <w:p w14:paraId="46777A61" w14:textId="709EA80A" w:rsidR="000C130C" w:rsidRDefault="000C130C" w:rsidP="000C130C">
      <w:pPr>
        <w:rPr>
          <w:sz w:val="24"/>
          <w:szCs w:val="24"/>
        </w:rPr>
      </w:pPr>
    </w:p>
    <w:p w14:paraId="7A3D3261" w14:textId="03BEBD00" w:rsidR="000C130C" w:rsidRDefault="000C130C" w:rsidP="000C13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Shimei Executed – 1 Kings 2:36-46</w:t>
      </w:r>
    </w:p>
    <w:p w14:paraId="47655356" w14:textId="01B2FE1E" w:rsidR="000C130C" w:rsidRDefault="000C130C" w:rsidP="000C130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was Shimei instructed to do and what warning was given?</w:t>
      </w:r>
    </w:p>
    <w:p w14:paraId="4ACB6664" w14:textId="46F62C15" w:rsidR="000C130C" w:rsidRDefault="000C130C" w:rsidP="000C130C">
      <w:pPr>
        <w:rPr>
          <w:sz w:val="24"/>
          <w:szCs w:val="24"/>
        </w:rPr>
      </w:pPr>
      <w:r>
        <w:rPr>
          <w:sz w:val="24"/>
          <w:szCs w:val="24"/>
        </w:rPr>
        <w:tab/>
        <w:t>Did Shimei consent and did he heed the warning?</w:t>
      </w:r>
    </w:p>
    <w:p w14:paraId="6D060DF9" w14:textId="01A4AFF2" w:rsidR="000C130C" w:rsidRDefault="000C130C" w:rsidP="000C130C">
      <w:pPr>
        <w:rPr>
          <w:sz w:val="24"/>
          <w:szCs w:val="24"/>
        </w:rPr>
      </w:pPr>
      <w:r>
        <w:rPr>
          <w:sz w:val="24"/>
          <w:szCs w:val="24"/>
        </w:rPr>
        <w:tab/>
        <w:t>What does Solomon tell him in vs. 44 and 45?</w:t>
      </w:r>
    </w:p>
    <w:p w14:paraId="25FE7A95" w14:textId="01B8F834" w:rsidR="000C130C" w:rsidRDefault="000C130C" w:rsidP="000C13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Solomon’s Rule – 1 Kings 3:1-4</w:t>
      </w:r>
    </w:p>
    <w:p w14:paraId="3016A009" w14:textId="200E5382" w:rsidR="000C130C" w:rsidRDefault="000C130C" w:rsidP="000C130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did Solomon marry and why?</w:t>
      </w:r>
    </w:p>
    <w:p w14:paraId="60A666C9" w14:textId="3BC7D804" w:rsidR="000C130C" w:rsidRDefault="000C130C" w:rsidP="000C130C">
      <w:pPr>
        <w:rPr>
          <w:sz w:val="24"/>
          <w:szCs w:val="24"/>
        </w:rPr>
      </w:pPr>
      <w:r>
        <w:rPr>
          <w:sz w:val="24"/>
          <w:szCs w:val="24"/>
        </w:rPr>
        <w:tab/>
        <w:t>What does vs. 3 say about Solomon?</w:t>
      </w:r>
    </w:p>
    <w:p w14:paraId="7CB6E7EB" w14:textId="2D6E380D" w:rsidR="000C130C" w:rsidRDefault="000C130C" w:rsidP="000C13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God’s Blessing – 1 Kings 3:5-15</w:t>
      </w:r>
    </w:p>
    <w:p w14:paraId="786910DA" w14:textId="576329B8" w:rsidR="000C130C" w:rsidRDefault="000C130C" w:rsidP="000C130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did God ask Solomon?</w:t>
      </w:r>
    </w:p>
    <w:p w14:paraId="124462C5" w14:textId="4058680B" w:rsidR="000C130C" w:rsidRDefault="000C130C" w:rsidP="000C130C">
      <w:pPr>
        <w:rPr>
          <w:sz w:val="24"/>
          <w:szCs w:val="24"/>
        </w:rPr>
      </w:pPr>
      <w:r>
        <w:rPr>
          <w:sz w:val="24"/>
          <w:szCs w:val="24"/>
        </w:rPr>
        <w:tab/>
        <w:t>What was Solomon’s response?</w:t>
      </w:r>
    </w:p>
    <w:p w14:paraId="1A9C4D3C" w14:textId="56C6A7A5" w:rsidR="000C130C" w:rsidRDefault="000C130C" w:rsidP="000C130C">
      <w:pPr>
        <w:rPr>
          <w:sz w:val="24"/>
          <w:szCs w:val="24"/>
        </w:rPr>
      </w:pPr>
      <w:r>
        <w:rPr>
          <w:sz w:val="24"/>
          <w:szCs w:val="24"/>
        </w:rPr>
        <w:tab/>
        <w:t>How did God view Solomon’s answer and what did God do for him?</w:t>
      </w:r>
    </w:p>
    <w:p w14:paraId="51410EBF" w14:textId="63D3CDEC" w:rsidR="000C130C" w:rsidRDefault="000C130C" w:rsidP="000C130C">
      <w:pPr>
        <w:rPr>
          <w:sz w:val="24"/>
          <w:szCs w:val="24"/>
        </w:rPr>
      </w:pPr>
      <w:r>
        <w:rPr>
          <w:sz w:val="24"/>
          <w:szCs w:val="24"/>
        </w:rPr>
        <w:tab/>
        <w:t>What did God tell Solomon in vs. 14?</w:t>
      </w:r>
    </w:p>
    <w:p w14:paraId="4F8FC241" w14:textId="165BABAF" w:rsidR="000C130C" w:rsidRDefault="000C130C" w:rsidP="000C13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Wisdom – 1 Kings 3:16-28</w:t>
      </w:r>
    </w:p>
    <w:p w14:paraId="55D61245" w14:textId="1742F773" w:rsidR="000C130C" w:rsidRPr="000C130C" w:rsidRDefault="000C130C" w:rsidP="000C130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In the story of the 2 harlots, is Solomon’s judgment craftiness or true wisdom?</w:t>
      </w:r>
    </w:p>
    <w:p w14:paraId="6BA3D804" w14:textId="7F1BB185" w:rsidR="00A7233D" w:rsidRPr="00A7233D" w:rsidRDefault="00A7233D" w:rsidP="00A7233D">
      <w:pPr>
        <w:rPr>
          <w:sz w:val="24"/>
          <w:szCs w:val="24"/>
        </w:rPr>
      </w:pPr>
    </w:p>
    <w:sectPr w:rsidR="00A7233D" w:rsidRPr="00A7233D" w:rsidSect="00A7233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33D"/>
    <w:rsid w:val="000C130C"/>
    <w:rsid w:val="00673FCC"/>
    <w:rsid w:val="007717B7"/>
    <w:rsid w:val="00A7233D"/>
    <w:rsid w:val="00FB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7BCB8"/>
  <w15:chartTrackingRefBased/>
  <w15:docId w15:val="{E740A10B-BFC4-48DA-B676-09FE871F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2023-02-07T00:30:00Z</cp:lastPrinted>
  <dcterms:created xsi:type="dcterms:W3CDTF">2023-02-07T00:11:00Z</dcterms:created>
  <dcterms:modified xsi:type="dcterms:W3CDTF">2023-02-07T00:32:00Z</dcterms:modified>
</cp:coreProperties>
</file>